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3" w:rsidRDefault="001877D1">
      <w:pPr>
        <w:tabs>
          <w:tab w:val="center" w:pos="4252"/>
          <w:tab w:val="right" w:pos="8504"/>
          <w:tab w:val="center" w:pos="4252"/>
          <w:tab w:val="left" w:pos="5696"/>
          <w:tab w:val="right" w:pos="8504"/>
          <w:tab w:val="right" w:pos="9540"/>
        </w:tabs>
        <w:jc w:val="center"/>
        <w:rPr>
          <w:rFonts w:ascii="Calibri" w:eastAsia="Calibri" w:hAnsi="Calibri" w:cs="Calibri"/>
          <w:b/>
          <w:smallCaps/>
          <w:sz w:val="6"/>
          <w:szCs w:val="6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ANEXO F - RELATÓRIO DE ATENDIMENTO DE CONDICIONANTES DE LICENÇA OU DECLARAÇÃO AMBIENTAL</w:t>
      </w:r>
    </w:p>
    <w:p w:rsidR="004B0AF3" w:rsidRDefault="004B0AF3">
      <w:pPr>
        <w:jc w:val="both"/>
        <w:rPr>
          <w:rFonts w:ascii="Calibri" w:eastAsia="Calibri" w:hAnsi="Calibri" w:cs="Calibri"/>
          <w:b/>
          <w:smallCaps/>
        </w:rPr>
      </w:pPr>
    </w:p>
    <w:p w:rsidR="004B0AF3" w:rsidRDefault="004B0AF3">
      <w:pPr>
        <w:jc w:val="both"/>
        <w:rPr>
          <w:rFonts w:ascii="Calibri" w:eastAsia="Calibri" w:hAnsi="Calibri" w:cs="Calibri"/>
          <w:b/>
          <w:smallCaps/>
        </w:rPr>
      </w:pPr>
    </w:p>
    <w:p w:rsidR="004B0AF3" w:rsidRDefault="001877D1">
      <w:pPr>
        <w:numPr>
          <w:ilvl w:val="0"/>
          <w:numId w:val="2"/>
        </w:numPr>
        <w:ind w:left="0" w:firstLine="0"/>
        <w:jc w:val="both"/>
        <w:rPr>
          <w:rFonts w:ascii="Calibri" w:eastAsia="Calibri" w:hAnsi="Calibri" w:cs="Calibri"/>
          <w:b/>
          <w:smallCaps/>
          <w:sz w:val="26"/>
          <w:szCs w:val="26"/>
        </w:rPr>
      </w:pPr>
      <w:r>
        <w:rPr>
          <w:rFonts w:ascii="Calibri" w:eastAsia="Calibri" w:hAnsi="Calibri" w:cs="Calibri"/>
          <w:b/>
          <w:smallCaps/>
          <w:sz w:val="26"/>
          <w:szCs w:val="26"/>
        </w:rPr>
        <w:t>DADOS GERAIS:</w:t>
      </w:r>
    </w:p>
    <w:p w:rsidR="004B0AF3" w:rsidRDefault="004B0AF3">
      <w:pPr>
        <w:jc w:val="both"/>
        <w:rPr>
          <w:rFonts w:ascii="Calibri" w:eastAsia="Calibri" w:hAnsi="Calibri" w:cs="Calibri"/>
          <w:b/>
          <w:smallCaps/>
        </w:rPr>
      </w:pPr>
    </w:p>
    <w:p w:rsidR="004B0AF3" w:rsidRDefault="001877D1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mallCaps/>
        </w:rPr>
        <w:t>NÚMERO E TIPO LICENÇA/DECLARAÇÃO</w:t>
      </w:r>
      <w:proofErr w:type="gramStart"/>
      <w:r>
        <w:rPr>
          <w:rFonts w:ascii="Calibri" w:eastAsia="Calibri" w:hAnsi="Calibri" w:cs="Calibri"/>
          <w:sz w:val="23"/>
          <w:szCs w:val="23"/>
        </w:rPr>
        <w:t xml:space="preserve">:  </w:t>
      </w:r>
      <w:r>
        <w:rPr>
          <w:rFonts w:ascii="Calibri" w:eastAsia="Calibri" w:hAnsi="Calibri" w:cs="Calibri"/>
          <w:i/>
          <w:sz w:val="20"/>
          <w:szCs w:val="20"/>
        </w:rPr>
        <w:t>(</w:t>
      </w:r>
      <w:proofErr w:type="gramEnd"/>
      <w:r>
        <w:rPr>
          <w:rFonts w:ascii="Calibri" w:eastAsia="Calibri" w:hAnsi="Calibri" w:cs="Calibri"/>
          <w:i/>
          <w:sz w:val="20"/>
          <w:szCs w:val="20"/>
        </w:rPr>
        <w:t>informar número e tipo da Licença/Declaração)</w:t>
      </w:r>
    </w:p>
    <w:tbl>
      <w:tblPr>
        <w:tblStyle w:val="af1"/>
        <w:tblW w:w="949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5"/>
      </w:tblGrid>
      <w:tr w:rsidR="004B0AF3">
        <w:trPr>
          <w:trHeight w:val="300"/>
        </w:trPr>
        <w:tc>
          <w:tcPr>
            <w:tcW w:w="9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AF3" w:rsidRDefault="004B0A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0AF3" w:rsidRDefault="004B0AF3">
            <w:pPr>
              <w:rPr>
                <w:rFonts w:ascii="Calibri" w:eastAsia="Calibri" w:hAnsi="Calibri" w:cs="Calibri"/>
              </w:rPr>
            </w:pPr>
          </w:p>
        </w:tc>
      </w:tr>
    </w:tbl>
    <w:p w:rsidR="004B0AF3" w:rsidRDefault="004B0AF3">
      <w:pPr>
        <w:jc w:val="both"/>
        <w:rPr>
          <w:rFonts w:ascii="Calibri" w:eastAsia="Calibri" w:hAnsi="Calibri" w:cs="Calibri"/>
          <w:b/>
          <w:smallCaps/>
        </w:rPr>
      </w:pPr>
    </w:p>
    <w:p w:rsidR="004B0AF3" w:rsidRDefault="00187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Calibri" w:eastAsia="Calibri" w:hAnsi="Calibri" w:cs="Calibri"/>
          <w:b/>
          <w:smallCaps/>
          <w:sz w:val="26"/>
          <w:szCs w:val="26"/>
        </w:rPr>
      </w:pPr>
      <w:r>
        <w:rPr>
          <w:rFonts w:ascii="Calibri" w:eastAsia="Calibri" w:hAnsi="Calibri" w:cs="Calibri"/>
          <w:b/>
          <w:smallCaps/>
          <w:sz w:val="26"/>
          <w:szCs w:val="26"/>
        </w:rPr>
        <w:t>CONDICIONANTES</w:t>
      </w:r>
      <w:r>
        <w:rPr>
          <w:rFonts w:ascii="Calibri" w:eastAsia="Calibri" w:hAnsi="Calibri" w:cs="Calibri"/>
          <w:b/>
          <w:smallCaps/>
        </w:rPr>
        <w:t>:</w:t>
      </w:r>
    </w:p>
    <w:p w:rsidR="004B0AF3" w:rsidRDefault="004B0AF3">
      <w:pPr>
        <w:jc w:val="both"/>
        <w:rPr>
          <w:rFonts w:ascii="Calibri" w:eastAsia="Calibri" w:hAnsi="Calibri" w:cs="Calibri"/>
          <w:b/>
          <w:smallCaps/>
        </w:rPr>
      </w:pPr>
    </w:p>
    <w:p w:rsidR="004B0AF3" w:rsidRDefault="001877D1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smallCaps/>
        </w:rPr>
        <w:t xml:space="preserve">2.1. VISÃO GERAL </w:t>
      </w:r>
    </w:p>
    <w:p w:rsidR="004B0AF3" w:rsidRDefault="004B0AF3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:rsidR="004B0AF3" w:rsidRDefault="001877D1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(Listar na tabela abaixo cada uma das condicionantes da licença/declaração ambiental. Uma descrição detalhada do atendimento de cada uma é apresentada a seguir no Item 2.2)</w:t>
      </w:r>
    </w:p>
    <w:p w:rsidR="004B0AF3" w:rsidRDefault="004B0AF3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tbl>
      <w:tblPr>
        <w:tblStyle w:val="af2"/>
        <w:tblW w:w="9496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4427"/>
        <w:gridCol w:w="1792"/>
        <w:gridCol w:w="1792"/>
      </w:tblGrid>
      <w:tr w:rsidR="004B0AF3">
        <w:tc>
          <w:tcPr>
            <w:tcW w:w="148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0AF3" w:rsidRDefault="00187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CÓDIGO DA COND.</w:t>
            </w:r>
          </w:p>
        </w:tc>
        <w:tc>
          <w:tcPr>
            <w:tcW w:w="442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0AF3" w:rsidRDefault="00187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DESCRIÇÃO</w:t>
            </w:r>
          </w:p>
        </w:tc>
        <w:tc>
          <w:tcPr>
            <w:tcW w:w="179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0AF3" w:rsidRDefault="00187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PRAZO</w:t>
            </w:r>
          </w:p>
        </w:tc>
        <w:tc>
          <w:tcPr>
            <w:tcW w:w="179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0AF3" w:rsidRDefault="00187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SITUAÇÃO ATUAL¹</w:t>
            </w:r>
          </w:p>
        </w:tc>
      </w:tr>
      <w:tr w:rsidR="004B0AF3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AF3" w:rsidRDefault="004B0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</w:rPr>
            </w:pPr>
          </w:p>
        </w:tc>
        <w:tc>
          <w:tcPr>
            <w:tcW w:w="4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AF3" w:rsidRDefault="004B0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</w:rPr>
            </w:pP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AF3" w:rsidRDefault="004B0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</w:rPr>
            </w:pP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AF3" w:rsidRDefault="004B0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</w:rPr>
            </w:pPr>
          </w:p>
        </w:tc>
      </w:tr>
      <w:tr w:rsidR="004B0AF3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AF3" w:rsidRDefault="004B0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</w:rPr>
            </w:pPr>
          </w:p>
        </w:tc>
        <w:tc>
          <w:tcPr>
            <w:tcW w:w="4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AF3" w:rsidRDefault="004B0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</w:rPr>
            </w:pP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AF3" w:rsidRDefault="004B0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</w:rPr>
            </w:pP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AF3" w:rsidRDefault="004B0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</w:rPr>
            </w:pPr>
          </w:p>
        </w:tc>
      </w:tr>
      <w:tr w:rsidR="004B0AF3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AF3" w:rsidRDefault="004B0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</w:rPr>
            </w:pPr>
          </w:p>
        </w:tc>
        <w:tc>
          <w:tcPr>
            <w:tcW w:w="4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AF3" w:rsidRDefault="004B0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</w:rPr>
            </w:pP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AF3" w:rsidRDefault="004B0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</w:rPr>
            </w:pP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AF3" w:rsidRDefault="004B0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</w:rPr>
            </w:pPr>
          </w:p>
        </w:tc>
      </w:tr>
    </w:tbl>
    <w:p w:rsidR="004B0AF3" w:rsidRDefault="001877D1">
      <w:pPr>
        <w:jc w:val="both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>¹ Situação Atual: Atendida Integralmente, Atendida Parcialmente, Não Atendida, Em Andamento</w:t>
      </w:r>
    </w:p>
    <w:p w:rsidR="004B0AF3" w:rsidRDefault="004B0AF3">
      <w:pPr>
        <w:jc w:val="both"/>
        <w:rPr>
          <w:rFonts w:ascii="Calibri" w:eastAsia="Calibri" w:hAnsi="Calibri" w:cs="Calibri"/>
          <w:b/>
          <w:smallCaps/>
        </w:rPr>
      </w:pPr>
    </w:p>
    <w:p w:rsidR="004B0AF3" w:rsidRDefault="004B0AF3">
      <w:pPr>
        <w:jc w:val="both"/>
        <w:rPr>
          <w:rFonts w:ascii="Calibri" w:eastAsia="Calibri" w:hAnsi="Calibri" w:cs="Calibri"/>
          <w:b/>
          <w:smallCaps/>
        </w:rPr>
      </w:pPr>
    </w:p>
    <w:p w:rsidR="004B0AF3" w:rsidRDefault="001877D1">
      <w:pPr>
        <w:jc w:val="both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>2.2. DETALHAMENTO</w:t>
      </w:r>
    </w:p>
    <w:p w:rsidR="004B0AF3" w:rsidRDefault="004B0AF3">
      <w:pPr>
        <w:jc w:val="both"/>
        <w:rPr>
          <w:rFonts w:ascii="Calibri" w:eastAsia="Calibri" w:hAnsi="Calibri" w:cs="Calibri"/>
          <w:b/>
          <w:smallCaps/>
        </w:rPr>
      </w:pPr>
    </w:p>
    <w:p w:rsidR="004B0AF3" w:rsidRDefault="001877D1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(Para cada condicionante indicar o seu código e descrição, preencher os campos Detalhamento de Atendimento e Relação de Anexos)</w:t>
      </w:r>
    </w:p>
    <w:p w:rsidR="004B0AF3" w:rsidRDefault="004B0AF3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:rsidR="004B0AF3" w:rsidRDefault="001877D1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seguir são apresentadas pela ordem e numeradas todas as condicionantes da </w:t>
      </w:r>
      <w:r>
        <w:rPr>
          <w:rFonts w:ascii="Calibri" w:eastAsia="Calibri" w:hAnsi="Calibri" w:cs="Calibri"/>
          <w:i/>
          <w:color w:val="B7B7B7"/>
        </w:rPr>
        <w:t>[Tipo da Licença/Declaração]</w:t>
      </w:r>
      <w:r>
        <w:rPr>
          <w:rFonts w:ascii="Calibri" w:eastAsia="Calibri" w:hAnsi="Calibri" w:cs="Calibri"/>
        </w:rPr>
        <w:t xml:space="preserve"> número </w:t>
      </w:r>
      <w:r>
        <w:rPr>
          <w:rFonts w:ascii="Calibri" w:eastAsia="Calibri" w:hAnsi="Calibri" w:cs="Calibri"/>
          <w:i/>
          <w:color w:val="B7B7B7"/>
        </w:rPr>
        <w:t>[Número da Licença/</w:t>
      </w:r>
      <w:proofErr w:type="gramStart"/>
      <w:r>
        <w:rPr>
          <w:rFonts w:ascii="Calibri" w:eastAsia="Calibri" w:hAnsi="Calibri" w:cs="Calibri"/>
          <w:i/>
          <w:color w:val="B7B7B7"/>
        </w:rPr>
        <w:t>Declaração]</w:t>
      </w:r>
      <w:r>
        <w:rPr>
          <w:rFonts w:ascii="Calibri" w:eastAsia="Calibri" w:hAnsi="Calibri" w:cs="Calibri"/>
        </w:rPr>
        <w:t xml:space="preserve">  emitida</w:t>
      </w:r>
      <w:proofErr w:type="gramEnd"/>
      <w:r>
        <w:rPr>
          <w:rFonts w:ascii="Calibri" w:eastAsia="Calibri" w:hAnsi="Calibri" w:cs="Calibri"/>
        </w:rPr>
        <w:t xml:space="preserve"> em </w:t>
      </w:r>
      <w:r>
        <w:rPr>
          <w:rFonts w:ascii="Calibri" w:eastAsia="Calibri" w:hAnsi="Calibri" w:cs="Calibri"/>
          <w:i/>
          <w:color w:val="B7B7B7"/>
        </w:rPr>
        <w:t>[Data de emissão da Licença/Declaração]</w:t>
      </w:r>
      <w:r>
        <w:rPr>
          <w:rFonts w:ascii="Calibri" w:eastAsia="Calibri" w:hAnsi="Calibri" w:cs="Calibri"/>
        </w:rPr>
        <w:t>, seguidas das devidas considerações acerca do atendimento e d</w:t>
      </w:r>
      <w:r>
        <w:rPr>
          <w:rFonts w:ascii="Calibri" w:eastAsia="Calibri" w:hAnsi="Calibri" w:cs="Calibri"/>
        </w:rPr>
        <w:t>as ações deste Empreendedor.</w:t>
      </w:r>
    </w:p>
    <w:p w:rsidR="004B0AF3" w:rsidRDefault="004B0AF3">
      <w:pPr>
        <w:rPr>
          <w:rFonts w:ascii="Calibri" w:eastAsia="Calibri" w:hAnsi="Calibri" w:cs="Calibri"/>
          <w:sz w:val="12"/>
          <w:szCs w:val="12"/>
        </w:rPr>
      </w:pPr>
    </w:p>
    <w:p w:rsidR="004B0AF3" w:rsidRDefault="004B0AF3">
      <w:pPr>
        <w:jc w:val="both"/>
        <w:rPr>
          <w:rFonts w:ascii="Calibri" w:eastAsia="Calibri" w:hAnsi="Calibri" w:cs="Calibri"/>
          <w:sz w:val="14"/>
          <w:szCs w:val="14"/>
        </w:rPr>
      </w:pPr>
    </w:p>
    <w:p w:rsidR="004B0AF3" w:rsidRDefault="001877D1">
      <w:pPr>
        <w:widowControl w:val="0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CÓDIGO</w:t>
      </w:r>
      <w:r>
        <w:rPr>
          <w:rFonts w:ascii="Calibri" w:eastAsia="Calibri" w:hAnsi="Calibri" w:cs="Calibri"/>
          <w:b/>
          <w:smallCaps/>
          <w:sz w:val="22"/>
          <w:szCs w:val="22"/>
        </w:rPr>
        <w:tab/>
      </w:r>
      <w:r>
        <w:rPr>
          <w:rFonts w:ascii="Calibri" w:eastAsia="Calibri" w:hAnsi="Calibri" w:cs="Calibri"/>
          <w:b/>
          <w:smallCaps/>
          <w:sz w:val="22"/>
          <w:szCs w:val="22"/>
        </w:rPr>
        <w:tab/>
      </w:r>
      <w:r>
        <w:rPr>
          <w:rFonts w:ascii="Calibri" w:eastAsia="Calibri" w:hAnsi="Calibri" w:cs="Calibri"/>
          <w:b/>
          <w:smallCaps/>
          <w:sz w:val="22"/>
          <w:szCs w:val="22"/>
        </w:rPr>
        <w:tab/>
      </w:r>
      <w:r>
        <w:rPr>
          <w:rFonts w:ascii="Calibri" w:eastAsia="Calibri" w:hAnsi="Calibri" w:cs="Calibri"/>
          <w:b/>
          <w:smallCaps/>
          <w:sz w:val="22"/>
          <w:szCs w:val="22"/>
        </w:rPr>
        <w:tab/>
        <w:t>DESCRIÇÃO</w:t>
      </w:r>
    </w:p>
    <w:tbl>
      <w:tblPr>
        <w:tblStyle w:val="af3"/>
        <w:tblW w:w="9375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7440"/>
      </w:tblGrid>
      <w:tr w:rsidR="004B0AF3">
        <w:trPr>
          <w:trHeight w:val="465"/>
        </w:trPr>
        <w:tc>
          <w:tcPr>
            <w:tcW w:w="1935" w:type="dxa"/>
            <w:shd w:val="clear" w:color="auto" w:fill="auto"/>
            <w:vAlign w:val="bottom"/>
          </w:tcPr>
          <w:p w:rsidR="004B0AF3" w:rsidRDefault="004B0AF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AF3" w:rsidRDefault="004B0AF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B0AF3" w:rsidRDefault="004B0AF3">
      <w:pPr>
        <w:jc w:val="both"/>
        <w:rPr>
          <w:rFonts w:ascii="Calibri" w:eastAsia="Calibri" w:hAnsi="Calibri" w:cs="Calibri"/>
          <w:sz w:val="12"/>
          <w:szCs w:val="12"/>
        </w:rPr>
      </w:pPr>
    </w:p>
    <w:p w:rsidR="004B0AF3" w:rsidRDefault="004B0AF3">
      <w:pPr>
        <w:ind w:left="141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4B0AF3" w:rsidRDefault="001877D1">
      <w:pPr>
        <w:ind w:left="141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DETALHAMENTO</w:t>
      </w:r>
      <w:r>
        <w:rPr>
          <w:rFonts w:ascii="Calibri" w:eastAsia="Calibri" w:hAnsi="Calibri" w:cs="Calibri"/>
          <w:b/>
          <w:sz w:val="22"/>
          <w:szCs w:val="22"/>
        </w:rPr>
        <w:t xml:space="preserve"> DE ATENDIMENTO</w:t>
      </w:r>
      <w:r>
        <w:rPr>
          <w:rFonts w:ascii="Calibri" w:eastAsia="Calibri" w:hAnsi="Calibri" w:cs="Calibri"/>
          <w:sz w:val="23"/>
          <w:szCs w:val="23"/>
        </w:rPr>
        <w:t>:</w:t>
      </w:r>
    </w:p>
    <w:tbl>
      <w:tblPr>
        <w:tblStyle w:val="af4"/>
        <w:tblW w:w="9315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5"/>
      </w:tblGrid>
      <w:tr w:rsidR="004B0AF3">
        <w:trPr>
          <w:trHeight w:val="645"/>
        </w:trPr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AF3" w:rsidRDefault="004B0AF3">
            <w:pPr>
              <w:rPr>
                <w:rFonts w:ascii="Calibri" w:eastAsia="Calibri" w:hAnsi="Calibri" w:cs="Calibri"/>
                <w:color w:val="000000"/>
              </w:rPr>
            </w:pPr>
          </w:p>
          <w:p w:rsidR="004B0AF3" w:rsidRDefault="004B0AF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B0AF3" w:rsidRDefault="004B0AF3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4B0AF3" w:rsidRDefault="004B0AF3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4B0AF3" w:rsidRDefault="001877D1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RELAÇÃO DE ANEXOS</w:t>
      </w:r>
    </w:p>
    <w:tbl>
      <w:tblPr>
        <w:tblStyle w:val="af5"/>
        <w:tblW w:w="9165" w:type="dxa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5"/>
      </w:tblGrid>
      <w:tr w:rsidR="004B0AF3">
        <w:trPr>
          <w:trHeight w:val="645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AF3" w:rsidRDefault="004B0AF3">
            <w:pPr>
              <w:rPr>
                <w:rFonts w:ascii="Calibri" w:eastAsia="Calibri" w:hAnsi="Calibri" w:cs="Calibri"/>
                <w:color w:val="000000"/>
              </w:rPr>
            </w:pPr>
          </w:p>
          <w:p w:rsidR="004B0AF3" w:rsidRDefault="004B0AF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B0AF3" w:rsidRDefault="004B0AF3">
      <w:pPr>
        <w:jc w:val="both"/>
        <w:rPr>
          <w:rFonts w:ascii="Calibri" w:eastAsia="Calibri" w:hAnsi="Calibri" w:cs="Calibri"/>
          <w:sz w:val="23"/>
          <w:szCs w:val="23"/>
        </w:rPr>
      </w:pPr>
    </w:p>
    <w:p w:rsidR="004B0AF3" w:rsidRDefault="001877D1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--------------------------------------------------------------------------------------------------------------------------------------</w:t>
      </w:r>
    </w:p>
    <w:p w:rsidR="004B0AF3" w:rsidRDefault="004B0AF3">
      <w:pPr>
        <w:jc w:val="both"/>
        <w:rPr>
          <w:rFonts w:ascii="Calibri" w:eastAsia="Calibri" w:hAnsi="Calibri" w:cs="Calibri"/>
          <w:sz w:val="14"/>
          <w:szCs w:val="14"/>
        </w:rPr>
      </w:pPr>
    </w:p>
    <w:p w:rsidR="004B0AF3" w:rsidRDefault="004B0AF3">
      <w:pPr>
        <w:jc w:val="both"/>
        <w:rPr>
          <w:rFonts w:ascii="Calibri" w:eastAsia="Calibri" w:hAnsi="Calibri" w:cs="Calibri"/>
          <w:sz w:val="14"/>
          <w:szCs w:val="14"/>
        </w:rPr>
      </w:pPr>
    </w:p>
    <w:p w:rsidR="004B0AF3" w:rsidRDefault="001877D1">
      <w:pPr>
        <w:widowControl w:val="0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CÓDIGO</w:t>
      </w:r>
      <w:r>
        <w:rPr>
          <w:rFonts w:ascii="Calibri" w:eastAsia="Calibri" w:hAnsi="Calibri" w:cs="Calibri"/>
          <w:b/>
          <w:smallCaps/>
          <w:sz w:val="22"/>
          <w:szCs w:val="22"/>
        </w:rPr>
        <w:tab/>
      </w:r>
      <w:r>
        <w:rPr>
          <w:rFonts w:ascii="Calibri" w:eastAsia="Calibri" w:hAnsi="Calibri" w:cs="Calibri"/>
          <w:b/>
          <w:smallCaps/>
          <w:sz w:val="22"/>
          <w:szCs w:val="22"/>
        </w:rPr>
        <w:tab/>
      </w:r>
      <w:r>
        <w:rPr>
          <w:rFonts w:ascii="Calibri" w:eastAsia="Calibri" w:hAnsi="Calibri" w:cs="Calibri"/>
          <w:b/>
          <w:smallCaps/>
          <w:sz w:val="22"/>
          <w:szCs w:val="22"/>
        </w:rPr>
        <w:tab/>
      </w:r>
      <w:r>
        <w:rPr>
          <w:rFonts w:ascii="Calibri" w:eastAsia="Calibri" w:hAnsi="Calibri" w:cs="Calibri"/>
          <w:b/>
          <w:smallCaps/>
          <w:sz w:val="22"/>
          <w:szCs w:val="22"/>
        </w:rPr>
        <w:tab/>
        <w:t>DESCRIÇÃO</w:t>
      </w:r>
    </w:p>
    <w:tbl>
      <w:tblPr>
        <w:tblStyle w:val="af6"/>
        <w:tblW w:w="9375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7440"/>
      </w:tblGrid>
      <w:tr w:rsidR="004B0AF3">
        <w:trPr>
          <w:trHeight w:val="465"/>
        </w:trPr>
        <w:tc>
          <w:tcPr>
            <w:tcW w:w="1935" w:type="dxa"/>
            <w:shd w:val="clear" w:color="auto" w:fill="auto"/>
            <w:vAlign w:val="bottom"/>
          </w:tcPr>
          <w:p w:rsidR="004B0AF3" w:rsidRDefault="004B0AF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AF3" w:rsidRDefault="004B0AF3">
            <w:pPr>
              <w:rPr>
                <w:rFonts w:ascii="Calibri" w:eastAsia="Calibri" w:hAnsi="Calibri" w:cs="Calibri"/>
              </w:rPr>
            </w:pPr>
          </w:p>
        </w:tc>
      </w:tr>
    </w:tbl>
    <w:p w:rsidR="004B0AF3" w:rsidRDefault="004B0AF3">
      <w:pPr>
        <w:jc w:val="both"/>
        <w:rPr>
          <w:rFonts w:ascii="Calibri" w:eastAsia="Calibri" w:hAnsi="Calibri" w:cs="Calibri"/>
          <w:sz w:val="12"/>
          <w:szCs w:val="12"/>
        </w:rPr>
      </w:pPr>
    </w:p>
    <w:p w:rsidR="004B0AF3" w:rsidRDefault="001877D1">
      <w:pPr>
        <w:ind w:left="141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2"/>
          <w:szCs w:val="22"/>
        </w:rPr>
        <w:t>DETALHAMENTO DE ATENDIMENTO</w:t>
      </w:r>
      <w:r>
        <w:rPr>
          <w:rFonts w:ascii="Calibri" w:eastAsia="Calibri" w:hAnsi="Calibri" w:cs="Calibri"/>
          <w:sz w:val="23"/>
          <w:szCs w:val="23"/>
        </w:rPr>
        <w:t>:</w:t>
      </w:r>
    </w:p>
    <w:tbl>
      <w:tblPr>
        <w:tblStyle w:val="af7"/>
        <w:tblW w:w="9315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5"/>
      </w:tblGrid>
      <w:tr w:rsidR="004B0AF3">
        <w:trPr>
          <w:trHeight w:val="1185"/>
        </w:trPr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AF3" w:rsidRDefault="004B0AF3">
            <w:pPr>
              <w:rPr>
                <w:rFonts w:ascii="Calibri" w:eastAsia="Calibri" w:hAnsi="Calibri" w:cs="Calibri"/>
              </w:rPr>
            </w:pPr>
          </w:p>
        </w:tc>
      </w:tr>
    </w:tbl>
    <w:p w:rsidR="004B0AF3" w:rsidRDefault="004B0AF3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4B0AF3" w:rsidRDefault="001877D1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RELAÇÃO DE ANEXOS</w:t>
      </w:r>
    </w:p>
    <w:tbl>
      <w:tblPr>
        <w:tblStyle w:val="af8"/>
        <w:tblW w:w="9165" w:type="dxa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5"/>
      </w:tblGrid>
      <w:tr w:rsidR="004B0AF3">
        <w:trPr>
          <w:trHeight w:val="1123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AF3" w:rsidRDefault="004B0AF3">
            <w:pPr>
              <w:rPr>
                <w:rFonts w:ascii="Calibri" w:eastAsia="Calibri" w:hAnsi="Calibri" w:cs="Calibri"/>
              </w:rPr>
            </w:pPr>
          </w:p>
          <w:p w:rsidR="004B0AF3" w:rsidRDefault="004B0AF3">
            <w:pPr>
              <w:rPr>
                <w:rFonts w:ascii="Calibri" w:eastAsia="Calibri" w:hAnsi="Calibri" w:cs="Calibri"/>
              </w:rPr>
            </w:pPr>
          </w:p>
        </w:tc>
      </w:tr>
    </w:tbl>
    <w:p w:rsidR="004B0AF3" w:rsidRDefault="004B0AF3">
      <w:pPr>
        <w:jc w:val="both"/>
        <w:rPr>
          <w:rFonts w:ascii="Calibri" w:eastAsia="Calibri" w:hAnsi="Calibri" w:cs="Calibri"/>
          <w:sz w:val="23"/>
          <w:szCs w:val="23"/>
        </w:rPr>
      </w:pPr>
    </w:p>
    <w:p w:rsidR="004B0AF3" w:rsidRDefault="004B0AF3">
      <w:pPr>
        <w:jc w:val="both"/>
        <w:rPr>
          <w:rFonts w:ascii="Calibri" w:eastAsia="Calibri" w:hAnsi="Calibri" w:cs="Calibri"/>
          <w:sz w:val="23"/>
          <w:szCs w:val="23"/>
        </w:rPr>
      </w:pPr>
    </w:p>
    <w:p w:rsidR="004B0AF3" w:rsidRDefault="00187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Calibri" w:eastAsia="Calibri" w:hAnsi="Calibri" w:cs="Calibri"/>
          <w:b/>
          <w:smallCaps/>
          <w:sz w:val="26"/>
          <w:szCs w:val="26"/>
        </w:rPr>
      </w:pPr>
      <w:r>
        <w:rPr>
          <w:rFonts w:ascii="Calibri" w:eastAsia="Calibri" w:hAnsi="Calibri" w:cs="Calibri"/>
          <w:b/>
          <w:smallCaps/>
          <w:sz w:val="26"/>
          <w:szCs w:val="26"/>
        </w:rPr>
        <w:t>AÇÕES</w:t>
      </w:r>
      <w:r>
        <w:rPr>
          <w:rFonts w:ascii="Calibri" w:eastAsia="Calibri" w:hAnsi="Calibri" w:cs="Calibri"/>
          <w:b/>
          <w:smallCaps/>
        </w:rPr>
        <w:t xml:space="preserve"> EM ANDAMENTO E ATIVIDADES FUTURAS:</w:t>
      </w:r>
    </w:p>
    <w:p w:rsidR="004B0AF3" w:rsidRDefault="004B0AF3">
      <w:pPr>
        <w:jc w:val="both"/>
        <w:rPr>
          <w:rFonts w:ascii="Calibri" w:eastAsia="Calibri" w:hAnsi="Calibri" w:cs="Calibri"/>
          <w:b/>
          <w:smallCaps/>
        </w:rPr>
      </w:pPr>
    </w:p>
    <w:p w:rsidR="004B0AF3" w:rsidRDefault="001877D1">
      <w:pPr>
        <w:jc w:val="center"/>
        <w:rPr>
          <w:rFonts w:ascii="Calibri" w:eastAsia="Calibri" w:hAnsi="Calibri" w:cs="Calibri"/>
          <w:i/>
          <w:smallCaps/>
        </w:rPr>
      </w:pPr>
      <w:r>
        <w:rPr>
          <w:rFonts w:ascii="Calibri" w:eastAsia="Calibri" w:hAnsi="Calibri" w:cs="Calibri"/>
          <w:i/>
          <w:smallCaps/>
        </w:rPr>
        <w:t>(apresentar cronograma com as principais ações em andamento e aquelas propostas para os próximos anos)</w:t>
      </w:r>
    </w:p>
    <w:p w:rsidR="004B0AF3" w:rsidRDefault="004B0AF3">
      <w:pPr>
        <w:jc w:val="both"/>
        <w:rPr>
          <w:rFonts w:ascii="Calibri" w:eastAsia="Calibri" w:hAnsi="Calibri" w:cs="Calibri"/>
          <w:b/>
          <w:smallCaps/>
        </w:rPr>
      </w:pPr>
    </w:p>
    <w:p w:rsidR="004B0AF3" w:rsidRDefault="004B0AF3">
      <w:pPr>
        <w:jc w:val="both"/>
        <w:rPr>
          <w:rFonts w:ascii="Calibri" w:eastAsia="Calibri" w:hAnsi="Calibri" w:cs="Calibri"/>
          <w:b/>
          <w:smallCaps/>
        </w:rPr>
      </w:pPr>
    </w:p>
    <w:p w:rsidR="004B0AF3" w:rsidRDefault="001877D1">
      <w:pPr>
        <w:numPr>
          <w:ilvl w:val="0"/>
          <w:numId w:val="1"/>
        </w:numPr>
        <w:ind w:left="425"/>
        <w:jc w:val="both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 xml:space="preserve">ANEXOS </w:t>
      </w:r>
      <w:r>
        <w:rPr>
          <w:rFonts w:ascii="Calibri" w:eastAsia="Calibri" w:hAnsi="Calibri" w:cs="Calibri"/>
          <w:b/>
          <w:smallCaps/>
          <w:sz w:val="32"/>
          <w:szCs w:val="32"/>
        </w:rPr>
        <w:t xml:space="preserve">- </w:t>
      </w:r>
    </w:p>
    <w:p w:rsidR="004B0AF3" w:rsidRDefault="001877D1">
      <w:pPr>
        <w:jc w:val="both"/>
        <w:rPr>
          <w:rFonts w:ascii="Calibri" w:eastAsia="Calibri" w:hAnsi="Calibri" w:cs="Calibri"/>
          <w:i/>
          <w:color w:val="999999"/>
        </w:rPr>
      </w:pPr>
      <w:r>
        <w:rPr>
          <w:rFonts w:ascii="Calibri" w:eastAsia="Calibri" w:hAnsi="Calibri" w:cs="Calibri"/>
          <w:i/>
          <w:color w:val="999999"/>
        </w:rPr>
        <w:t>Os anexos devem ser numerados conforme o código das condicionantes e devem ser paginados. As informações prestadas devem ser apresentadas por meio de fotografias coloridas, cópias legíveis de documentos, documentos oficiais em validade, além de Relatório d</w:t>
      </w:r>
      <w:r>
        <w:rPr>
          <w:rFonts w:ascii="Calibri" w:eastAsia="Calibri" w:hAnsi="Calibri" w:cs="Calibri"/>
          <w:i/>
          <w:color w:val="999999"/>
        </w:rPr>
        <w:t>e Atividades Consolidado, no caso de programas ambientais já executados.</w:t>
      </w:r>
    </w:p>
    <w:p w:rsidR="004B0AF3" w:rsidRDefault="004B0AF3">
      <w:pPr>
        <w:jc w:val="both"/>
        <w:rPr>
          <w:rFonts w:ascii="Calibri" w:eastAsia="Calibri" w:hAnsi="Calibri" w:cs="Calibri"/>
        </w:rPr>
      </w:pPr>
    </w:p>
    <w:tbl>
      <w:tblPr>
        <w:tblStyle w:val="af9"/>
        <w:tblW w:w="9497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7"/>
      </w:tblGrid>
      <w:tr w:rsidR="004B0AF3">
        <w:trPr>
          <w:trHeight w:val="2365"/>
        </w:trPr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AF3" w:rsidRDefault="001877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DECLARAÇÃO</w:t>
            </w:r>
          </w:p>
          <w:p w:rsidR="004B0AF3" w:rsidRDefault="004B0AF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4B0AF3" w:rsidRDefault="001877D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Declara conhecer a legislação ambiental e demais normas pertinentes e que as informações prestadas são a expressão da verdade, sujeitando-se às penas da Lei.  </w:t>
            </w:r>
          </w:p>
          <w:p w:rsidR="004B0AF3" w:rsidRDefault="004B0AF3">
            <w:pPr>
              <w:jc w:val="both"/>
              <w:rPr>
                <w:rFonts w:ascii="Calibri" w:eastAsia="Calibri" w:hAnsi="Calibri" w:cs="Calibri"/>
              </w:rPr>
            </w:pPr>
          </w:p>
          <w:p w:rsidR="004B0AF3" w:rsidRDefault="001877D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02124"/>
                <w:highlight w:val="white"/>
              </w:rPr>
              <w:t xml:space="preserve">Declara, </w:t>
            </w:r>
            <w:r>
              <w:rPr>
                <w:rFonts w:ascii="Calibri" w:eastAsia="Calibri" w:hAnsi="Calibri" w:cs="Calibri"/>
                <w:color w:val="202124"/>
                <w:highlight w:val="white"/>
              </w:rPr>
              <w:t>outrossim, estar ciente de que os documentos que subsidiam as informações prestadas à SEMAR poderão ser requisitados a qualquer momento, para fins de auditoria.</w:t>
            </w:r>
          </w:p>
        </w:tc>
      </w:tr>
    </w:tbl>
    <w:p w:rsidR="004B0AF3" w:rsidRDefault="004B0AF3">
      <w:pPr>
        <w:jc w:val="both"/>
        <w:rPr>
          <w:rFonts w:ascii="Calibri" w:eastAsia="Calibri" w:hAnsi="Calibri" w:cs="Calibri"/>
        </w:rPr>
      </w:pPr>
    </w:p>
    <w:p w:rsidR="004B0AF3" w:rsidRDefault="001877D1">
      <w:pPr>
        <w:tabs>
          <w:tab w:val="left" w:pos="540"/>
        </w:tabs>
        <w:spacing w:before="40" w:after="20"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>________________________________, _______, ______________________ de _____________</w:t>
      </w:r>
    </w:p>
    <w:p w:rsidR="004B0AF3" w:rsidRDefault="001877D1">
      <w:pPr>
        <w:tabs>
          <w:tab w:val="left" w:pos="540"/>
        </w:tabs>
        <w:spacing w:before="40" w:after="2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lastRenderedPageBreak/>
        <w:t xml:space="preserve">          </w:t>
      </w:r>
      <w:r>
        <w:rPr>
          <w:rFonts w:ascii="Calibri" w:eastAsia="Calibri" w:hAnsi="Calibri" w:cs="Calibri"/>
          <w:b/>
          <w:i/>
          <w:sz w:val="18"/>
          <w:szCs w:val="18"/>
        </w:rPr>
        <w:t xml:space="preserve">                                 (</w:t>
      </w:r>
      <w:proofErr w:type="gramStart"/>
      <w:r>
        <w:rPr>
          <w:rFonts w:ascii="Calibri" w:eastAsia="Calibri" w:hAnsi="Calibri" w:cs="Calibri"/>
          <w:b/>
          <w:i/>
          <w:sz w:val="18"/>
          <w:szCs w:val="18"/>
        </w:rPr>
        <w:t xml:space="preserve">Município)   </w:t>
      </w:r>
      <w:proofErr w:type="gramEnd"/>
      <w:r>
        <w:rPr>
          <w:rFonts w:ascii="Calibri" w:eastAsia="Calibri" w:hAnsi="Calibri" w:cs="Calibri"/>
          <w:b/>
          <w:i/>
          <w:sz w:val="18"/>
          <w:szCs w:val="18"/>
        </w:rPr>
        <w:t xml:space="preserve">                             (dia)                 (mês)                                     (ano)</w:t>
      </w:r>
    </w:p>
    <w:p w:rsidR="004B0AF3" w:rsidRDefault="004B0AF3">
      <w:pPr>
        <w:tabs>
          <w:tab w:val="left" w:pos="540"/>
        </w:tabs>
        <w:spacing w:before="40" w:after="20" w:line="360" w:lineRule="auto"/>
        <w:jc w:val="both"/>
        <w:rPr>
          <w:rFonts w:ascii="Calibri" w:eastAsia="Calibri" w:hAnsi="Calibri" w:cs="Calibri"/>
          <w:b/>
          <w:i/>
          <w:sz w:val="18"/>
          <w:szCs w:val="18"/>
        </w:rPr>
      </w:pPr>
    </w:p>
    <w:p w:rsidR="004B0AF3" w:rsidRDefault="001877D1">
      <w:pPr>
        <w:ind w:left="3540" w:firstLine="3"/>
        <w:jc w:val="right"/>
        <w:rPr>
          <w:rFonts w:ascii="Calibri" w:eastAsia="Calibri" w:hAnsi="Calibri" w:cs="Calibri"/>
        </w:rPr>
        <w:sectPr w:rsidR="004B0AF3">
          <w:headerReference w:type="default" r:id="rId9"/>
          <w:footerReference w:type="default" r:id="rId10"/>
          <w:pgSz w:w="11906" w:h="16838"/>
          <w:pgMar w:top="1276" w:right="1133" w:bottom="1113" w:left="1276" w:header="709" w:footer="380" w:gutter="0"/>
          <w:pgNumType w:start="1"/>
          <w:cols w:space="720"/>
        </w:sectPr>
      </w:pPr>
      <w:r>
        <w:rPr>
          <w:rFonts w:ascii="Calibri" w:eastAsia="Calibri" w:hAnsi="Calibri" w:cs="Calibri"/>
          <w:i/>
          <w:sz w:val="22"/>
          <w:szCs w:val="22"/>
        </w:rPr>
        <w:t>Assinatura Legível do Empreendedor e/ ou Responsável Técnico</w:t>
      </w:r>
    </w:p>
    <w:p w:rsidR="004B0AF3" w:rsidRDefault="001877D1">
      <w:pPr>
        <w:tabs>
          <w:tab w:val="center" w:pos="4252"/>
          <w:tab w:val="right" w:pos="8504"/>
          <w:tab w:val="center" w:pos="4252"/>
          <w:tab w:val="left" w:pos="5696"/>
          <w:tab w:val="right" w:pos="8504"/>
          <w:tab w:val="right" w:pos="9540"/>
        </w:tabs>
        <w:jc w:val="center"/>
        <w:rPr>
          <w:rFonts w:ascii="Calibri" w:eastAsia="Calibri" w:hAnsi="Calibri" w:cs="Calibri"/>
          <w:b/>
          <w:sz w:val="34"/>
          <w:szCs w:val="34"/>
        </w:rPr>
      </w:pPr>
      <w:r>
        <w:rPr>
          <w:rFonts w:ascii="Calibri" w:eastAsia="Calibri" w:hAnsi="Calibri" w:cs="Calibri"/>
          <w:b/>
          <w:sz w:val="34"/>
          <w:szCs w:val="34"/>
        </w:rPr>
        <w:lastRenderedPageBreak/>
        <w:t>ANEXO F - DECLARAÇÃO DE INEXISTÊNCIA DE CONDICIONANTES</w:t>
      </w:r>
    </w:p>
    <w:p w:rsidR="004B0AF3" w:rsidRDefault="004B0AF3">
      <w:pPr>
        <w:tabs>
          <w:tab w:val="center" w:pos="4252"/>
          <w:tab w:val="right" w:pos="8504"/>
          <w:tab w:val="center" w:pos="4252"/>
          <w:tab w:val="left" w:pos="5696"/>
          <w:tab w:val="right" w:pos="8504"/>
          <w:tab w:val="right" w:pos="9540"/>
        </w:tabs>
        <w:jc w:val="center"/>
        <w:rPr>
          <w:rFonts w:ascii="Calibri" w:eastAsia="Calibri" w:hAnsi="Calibri" w:cs="Calibri"/>
          <w:b/>
          <w:sz w:val="46"/>
          <w:szCs w:val="46"/>
        </w:rPr>
      </w:pPr>
    </w:p>
    <w:p w:rsidR="004B0AF3" w:rsidRDefault="004B0AF3">
      <w:pPr>
        <w:tabs>
          <w:tab w:val="center" w:pos="4252"/>
          <w:tab w:val="right" w:pos="8504"/>
          <w:tab w:val="center" w:pos="4252"/>
          <w:tab w:val="left" w:pos="5696"/>
          <w:tab w:val="right" w:pos="8504"/>
          <w:tab w:val="right" w:pos="9540"/>
        </w:tabs>
        <w:jc w:val="both"/>
        <w:rPr>
          <w:rFonts w:ascii="Calibri" w:eastAsia="Calibri" w:hAnsi="Calibri" w:cs="Calibri"/>
          <w:color w:val="202124"/>
          <w:highlight w:val="white"/>
        </w:rPr>
      </w:pPr>
    </w:p>
    <w:p w:rsidR="004B0AF3" w:rsidRDefault="004B0AF3">
      <w:pPr>
        <w:tabs>
          <w:tab w:val="center" w:pos="4252"/>
          <w:tab w:val="right" w:pos="8504"/>
          <w:tab w:val="center" w:pos="4252"/>
          <w:tab w:val="left" w:pos="5696"/>
          <w:tab w:val="right" w:pos="8504"/>
          <w:tab w:val="right" w:pos="9540"/>
        </w:tabs>
        <w:jc w:val="both"/>
        <w:rPr>
          <w:rFonts w:ascii="Calibri" w:eastAsia="Calibri" w:hAnsi="Calibri" w:cs="Calibri"/>
          <w:color w:val="202124"/>
          <w:highlight w:val="white"/>
        </w:rPr>
      </w:pPr>
    </w:p>
    <w:p w:rsidR="004B0AF3" w:rsidRDefault="001877D1">
      <w:pPr>
        <w:tabs>
          <w:tab w:val="center" w:pos="4252"/>
          <w:tab w:val="right" w:pos="8504"/>
          <w:tab w:val="center" w:pos="4252"/>
          <w:tab w:val="left" w:pos="1124"/>
          <w:tab w:val="right" w:pos="8504"/>
          <w:tab w:val="right" w:pos="9540"/>
        </w:tabs>
        <w:jc w:val="both"/>
        <w:rPr>
          <w:rFonts w:ascii="Calibri" w:eastAsia="Calibri" w:hAnsi="Calibri" w:cs="Calibri"/>
          <w:color w:val="202124"/>
          <w:highlight w:val="white"/>
        </w:rPr>
      </w:pPr>
      <w:r>
        <w:rPr>
          <w:rFonts w:ascii="Calibri" w:eastAsia="Calibri" w:hAnsi="Calibri" w:cs="Calibri"/>
          <w:color w:val="202124"/>
          <w:highlight w:val="white"/>
        </w:rPr>
        <w:tab/>
      </w:r>
      <w:r>
        <w:rPr>
          <w:rFonts w:ascii="Calibri" w:eastAsia="Calibri" w:hAnsi="Calibri" w:cs="Calibri"/>
          <w:color w:val="202124"/>
          <w:highlight w:val="white"/>
        </w:rPr>
        <w:tab/>
      </w:r>
      <w:r>
        <w:rPr>
          <w:rFonts w:ascii="Calibri" w:eastAsia="Calibri" w:hAnsi="Calibri" w:cs="Calibri"/>
          <w:color w:val="202124"/>
          <w:highlight w:val="white"/>
        </w:rPr>
        <w:t>Para fins de Licenciamento Ambiental junto à Secretaria do Meio Ambiente e Recursos Hídricos do Estado do Piauí – SEMAR, a atividade/empreendimento ___________________ , localizada no município de ________, no Estado do Piauí, no endereço _________________</w:t>
      </w:r>
      <w:r>
        <w:rPr>
          <w:rFonts w:ascii="Calibri" w:eastAsia="Calibri" w:hAnsi="Calibri" w:cs="Calibri"/>
          <w:color w:val="202124"/>
          <w:highlight w:val="white"/>
        </w:rPr>
        <w:t>_________________________ , aqui representado pelo(a) ____________________________  Sr.(a) ______________, (brasileiro, casado, profissão) portador da Carteira de Identidade nº __________________  e CPF nº ________________ residente e domiciliado no endere</w:t>
      </w:r>
      <w:r>
        <w:rPr>
          <w:rFonts w:ascii="Calibri" w:eastAsia="Calibri" w:hAnsi="Calibri" w:cs="Calibri"/>
          <w:color w:val="202124"/>
          <w:highlight w:val="white"/>
        </w:rPr>
        <w:t>ço _________________________, ciente de suas obrigações estabelecidas na Legislação Ambiental e das sanções de natureza administrativas, civil e penal pela inexatidão das informações do presente, DECLARA, sob as penas da lei, a inexistência de condicionant</w:t>
      </w:r>
      <w:r>
        <w:rPr>
          <w:rFonts w:ascii="Calibri" w:eastAsia="Calibri" w:hAnsi="Calibri" w:cs="Calibri"/>
          <w:color w:val="202124"/>
          <w:highlight w:val="white"/>
        </w:rPr>
        <w:t>es na sua licença/declaração ______________ número ___________ e que todas as informações prestadas à SEMAR são verdadeiras.</w:t>
      </w:r>
    </w:p>
    <w:p w:rsidR="004B0AF3" w:rsidRDefault="004B0AF3">
      <w:pPr>
        <w:tabs>
          <w:tab w:val="center" w:pos="4252"/>
          <w:tab w:val="right" w:pos="8504"/>
          <w:tab w:val="center" w:pos="4252"/>
          <w:tab w:val="left" w:pos="5696"/>
          <w:tab w:val="right" w:pos="8504"/>
          <w:tab w:val="right" w:pos="9540"/>
        </w:tabs>
        <w:jc w:val="both"/>
        <w:rPr>
          <w:rFonts w:ascii="Calibri" w:eastAsia="Calibri" w:hAnsi="Calibri" w:cs="Calibri"/>
        </w:rPr>
      </w:pPr>
    </w:p>
    <w:p w:rsidR="004B0AF3" w:rsidRDefault="001877D1">
      <w:pPr>
        <w:tabs>
          <w:tab w:val="center" w:pos="4252"/>
          <w:tab w:val="right" w:pos="8504"/>
          <w:tab w:val="center" w:pos="4252"/>
          <w:tab w:val="left" w:pos="5696"/>
          <w:tab w:val="right" w:pos="8504"/>
          <w:tab w:val="right" w:pos="954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2124"/>
          <w:highlight w:val="white"/>
        </w:rPr>
        <w:t>Declara, outrossim, estar ciente de que os documentos que subsidiam as informações prestadas à SEMAR poderão ser requisitados a qu</w:t>
      </w:r>
      <w:r>
        <w:rPr>
          <w:rFonts w:ascii="Calibri" w:eastAsia="Calibri" w:hAnsi="Calibri" w:cs="Calibri"/>
          <w:color w:val="202124"/>
          <w:highlight w:val="white"/>
        </w:rPr>
        <w:t>alquer momento, para fins de auditoria.</w:t>
      </w:r>
    </w:p>
    <w:p w:rsidR="004B0AF3" w:rsidRDefault="004B0AF3">
      <w:pPr>
        <w:jc w:val="both"/>
        <w:rPr>
          <w:rFonts w:ascii="Calibri" w:eastAsia="Calibri" w:hAnsi="Calibri" w:cs="Calibri"/>
        </w:rPr>
      </w:pPr>
    </w:p>
    <w:p w:rsidR="004B0AF3" w:rsidRDefault="004B0AF3">
      <w:pPr>
        <w:jc w:val="both"/>
        <w:rPr>
          <w:rFonts w:ascii="Calibri" w:eastAsia="Calibri" w:hAnsi="Calibri" w:cs="Calibri"/>
        </w:rPr>
      </w:pPr>
    </w:p>
    <w:p w:rsidR="004B0AF3" w:rsidRDefault="004B0AF3">
      <w:pPr>
        <w:jc w:val="both"/>
        <w:rPr>
          <w:rFonts w:ascii="Calibri" w:eastAsia="Calibri" w:hAnsi="Calibri" w:cs="Calibri"/>
        </w:rPr>
      </w:pPr>
    </w:p>
    <w:p w:rsidR="004B0AF3" w:rsidRDefault="004B0AF3">
      <w:pPr>
        <w:jc w:val="both"/>
        <w:rPr>
          <w:rFonts w:ascii="Calibri" w:eastAsia="Calibri" w:hAnsi="Calibri" w:cs="Calibri"/>
        </w:rPr>
      </w:pPr>
    </w:p>
    <w:p w:rsidR="004B0AF3" w:rsidRDefault="004B0AF3">
      <w:pPr>
        <w:jc w:val="both"/>
        <w:rPr>
          <w:rFonts w:ascii="Calibri" w:eastAsia="Calibri" w:hAnsi="Calibri" w:cs="Calibri"/>
        </w:rPr>
      </w:pPr>
    </w:p>
    <w:p w:rsidR="004B0AF3" w:rsidRDefault="004B0AF3">
      <w:pPr>
        <w:jc w:val="both"/>
        <w:rPr>
          <w:rFonts w:ascii="Calibri" w:eastAsia="Calibri" w:hAnsi="Calibri" w:cs="Calibri"/>
        </w:rPr>
      </w:pPr>
    </w:p>
    <w:p w:rsidR="004B0AF3" w:rsidRDefault="001877D1">
      <w:pPr>
        <w:tabs>
          <w:tab w:val="left" w:pos="540"/>
        </w:tabs>
        <w:spacing w:before="40" w:after="20"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>________________________________, _______, ______________________ de _____________</w:t>
      </w:r>
    </w:p>
    <w:p w:rsidR="004B0AF3" w:rsidRDefault="001877D1">
      <w:pPr>
        <w:tabs>
          <w:tab w:val="left" w:pos="540"/>
        </w:tabs>
        <w:spacing w:before="40" w:after="2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                                           (</w:t>
      </w:r>
      <w:proofErr w:type="gramStart"/>
      <w:r>
        <w:rPr>
          <w:rFonts w:ascii="Calibri" w:eastAsia="Calibri" w:hAnsi="Calibri" w:cs="Calibri"/>
          <w:b/>
          <w:i/>
          <w:sz w:val="18"/>
          <w:szCs w:val="18"/>
        </w:rPr>
        <w:t xml:space="preserve">Município)   </w:t>
      </w:r>
      <w:proofErr w:type="gramEnd"/>
      <w:r>
        <w:rPr>
          <w:rFonts w:ascii="Calibri" w:eastAsia="Calibri" w:hAnsi="Calibri" w:cs="Calibri"/>
          <w:b/>
          <w:i/>
          <w:sz w:val="18"/>
          <w:szCs w:val="18"/>
        </w:rPr>
        <w:t xml:space="preserve">                             (dia)                 (mês)                                     (ano)</w:t>
      </w:r>
    </w:p>
    <w:p w:rsidR="004B0AF3" w:rsidRDefault="004B0AF3">
      <w:pPr>
        <w:tabs>
          <w:tab w:val="left" w:pos="540"/>
        </w:tabs>
        <w:spacing w:before="40" w:after="20" w:line="360" w:lineRule="auto"/>
        <w:jc w:val="both"/>
        <w:rPr>
          <w:rFonts w:ascii="Calibri" w:eastAsia="Calibri" w:hAnsi="Calibri" w:cs="Calibri"/>
          <w:b/>
          <w:i/>
          <w:sz w:val="18"/>
          <w:szCs w:val="18"/>
        </w:rPr>
      </w:pPr>
    </w:p>
    <w:p w:rsidR="004B0AF3" w:rsidRDefault="004B0AF3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4B0AF3" w:rsidRDefault="004B0AF3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4B0AF3" w:rsidRDefault="004B0AF3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4B0AF3" w:rsidRDefault="001877D1">
      <w:pPr>
        <w:ind w:left="3540" w:firstLine="3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2"/>
          <w:szCs w:val="22"/>
        </w:rPr>
        <w:t>Assinatura Legível do Empreendedor e/ou Responsável Técnico</w:t>
      </w:r>
    </w:p>
    <w:p w:rsidR="004B0AF3" w:rsidRDefault="004B0AF3">
      <w:pPr>
        <w:jc w:val="both"/>
        <w:rPr>
          <w:rFonts w:ascii="Calibri" w:eastAsia="Calibri" w:hAnsi="Calibri" w:cs="Calibri"/>
        </w:rPr>
      </w:pPr>
    </w:p>
    <w:sectPr w:rsidR="004B0AF3">
      <w:pgSz w:w="11906" w:h="16838"/>
      <w:pgMar w:top="1276" w:right="1133" w:bottom="1417" w:left="1276" w:header="709" w:footer="3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7D1" w:rsidRDefault="001877D1">
      <w:r>
        <w:separator/>
      </w:r>
    </w:p>
  </w:endnote>
  <w:endnote w:type="continuationSeparator" w:id="0">
    <w:p w:rsidR="001877D1" w:rsidRDefault="0018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F3" w:rsidRDefault="004B0A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b/>
        <w:i/>
        <w:color w:val="808080"/>
        <w:sz w:val="14"/>
        <w:szCs w:val="14"/>
      </w:rPr>
    </w:pPr>
  </w:p>
  <w:p w:rsidR="004B0AF3" w:rsidRDefault="001877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i/>
        <w:color w:val="C00000"/>
        <w:sz w:val="14"/>
        <w:szCs w:val="14"/>
      </w:rPr>
    </w:pPr>
    <w:r>
      <w:rPr>
        <w:rFonts w:ascii="Arial Narrow" w:eastAsia="Arial Narrow" w:hAnsi="Arial Narrow" w:cs="Arial Narrow"/>
        <w:b/>
        <w:i/>
        <w:color w:val="C00000"/>
        <w:sz w:val="14"/>
        <w:szCs w:val="14"/>
      </w:rPr>
      <w:t xml:space="preserve">Todos </w:t>
    </w:r>
    <w:r>
      <w:rPr>
        <w:rFonts w:ascii="Arial Narrow" w:eastAsia="Arial Narrow" w:hAnsi="Arial Narrow" w:cs="Arial Narrow"/>
        <w:i/>
        <w:color w:val="C00000"/>
        <w:sz w:val="14"/>
        <w:szCs w:val="14"/>
      </w:rPr>
      <w:t xml:space="preserve">os </w:t>
    </w:r>
    <w:proofErr w:type="gramStart"/>
    <w:r>
      <w:rPr>
        <w:rFonts w:ascii="Arial Narrow" w:eastAsia="Arial Narrow" w:hAnsi="Arial Narrow" w:cs="Arial Narrow"/>
        <w:i/>
        <w:color w:val="C00000"/>
        <w:sz w:val="14"/>
        <w:szCs w:val="14"/>
      </w:rPr>
      <w:t xml:space="preserve">campos </w:t>
    </w:r>
    <w:r>
      <w:rPr>
        <w:rFonts w:ascii="Arial Narrow" w:eastAsia="Arial Narrow" w:hAnsi="Arial Narrow" w:cs="Arial Narrow"/>
        <w:i/>
        <w:color w:val="C00000"/>
        <w:sz w:val="14"/>
        <w:szCs w:val="14"/>
      </w:rPr>
      <w:t xml:space="preserve"> são</w:t>
    </w:r>
    <w:proofErr w:type="gramEnd"/>
    <w:r>
      <w:rPr>
        <w:rFonts w:ascii="Arial Narrow" w:eastAsia="Arial Narrow" w:hAnsi="Arial Narrow" w:cs="Arial Narrow"/>
        <w:i/>
        <w:color w:val="C00000"/>
        <w:sz w:val="14"/>
        <w:szCs w:val="14"/>
      </w:rPr>
      <w:t xml:space="preserve"> de preenchimento obrigatório</w:t>
    </w:r>
  </w:p>
  <w:p w:rsidR="004B0AF3" w:rsidRDefault="004B0A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rPr>
        <w:color w:val="000000"/>
      </w:rPr>
    </w:pPr>
  </w:p>
  <w:p w:rsidR="004B0AF3" w:rsidRDefault="004B0A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7D1" w:rsidRDefault="001877D1">
      <w:r>
        <w:separator/>
      </w:r>
    </w:p>
  </w:footnote>
  <w:footnote w:type="continuationSeparator" w:id="0">
    <w:p w:rsidR="001877D1" w:rsidRDefault="00187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F3" w:rsidRDefault="004B0A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47D85"/>
    <w:multiLevelType w:val="multilevel"/>
    <w:tmpl w:val="31EA37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2267224"/>
    <w:multiLevelType w:val="multilevel"/>
    <w:tmpl w:val="33A80D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3"/>
    <w:rsid w:val="000E1C79"/>
    <w:rsid w:val="001877D1"/>
    <w:rsid w:val="004B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AAFF0-17FA-408A-9B28-C8510251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E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FAE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99"/>
    <w:qFormat/>
    <w:rsid w:val="00FB2DE3"/>
    <w:pPr>
      <w:textAlignment w:val="baseline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rsid w:val="008A2D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9813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98134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FA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03590"/>
    <w:rPr>
      <w:rFonts w:ascii="Arial" w:eastAsia="Calibri" w:hAnsi="Arial" w:cs="Arial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9203EC"/>
    <w:pPr>
      <w:spacing w:beforeAutospacing="1" w:afterAutospacing="1"/>
    </w:pPr>
    <w:rPr>
      <w:rFonts w:eastAsiaTheme="minorEastAsi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20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QAAXPvZATZS8t91M+0294VcyA==">AMUW2mUrIhlJHXG6IVkFWAshNLE2ZrGi4wVL8qe/m3Tz0uwwuJwubWAWFERZHY5eC/24D/wxvh/o8uWhOLNIFjzHJa+gs7s5ypk/FXpgUkxjXff6n8jfmXQ=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47D86A-BAAB-4162-ADD6-1BAC8341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GBTF</dc:creator>
  <cp:lastModifiedBy>SAC SEMAR-PI</cp:lastModifiedBy>
  <cp:revision>2</cp:revision>
  <dcterms:created xsi:type="dcterms:W3CDTF">2020-07-15T00:55:00Z</dcterms:created>
  <dcterms:modified xsi:type="dcterms:W3CDTF">2021-02-23T18:13:00Z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